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69" w:rsidRDefault="001F2BDC" w:rsidP="00162BA0">
      <w:pPr>
        <w:ind w:left="-900" w:hanging="360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Name:</w:t>
      </w:r>
      <w:r w:rsidR="00162BA0">
        <w:rPr>
          <w:color w:val="000000"/>
        </w:rPr>
        <w:t xml:space="preserve">  __________________________</w:t>
      </w:r>
      <w:r>
        <w:rPr>
          <w:color w:val="000000"/>
        </w:rPr>
        <w:tab/>
      </w:r>
    </w:p>
    <w:p w:rsidR="00B66569" w:rsidRDefault="00B66569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B66569" w:rsidRDefault="00162BA0" w:rsidP="00162BA0">
      <w:pPr>
        <w:ind w:left="-900" w:hanging="360"/>
        <w:jc w:val="center"/>
        <w:rPr>
          <w:b/>
          <w:color w:val="000000"/>
        </w:rPr>
      </w:pPr>
      <w:r>
        <w:rPr>
          <w:b/>
          <w:color w:val="000000"/>
        </w:rPr>
        <w:t>Solving and Graphing Compound Inequalities</w:t>
      </w:r>
    </w:p>
    <w:p w:rsidR="00162BA0" w:rsidRDefault="00162BA0" w:rsidP="00162BA0">
      <w:pPr>
        <w:ind w:left="-900" w:hanging="360"/>
        <w:jc w:val="center"/>
        <w:rPr>
          <w:b/>
          <w:color w:val="000000"/>
        </w:rPr>
      </w:pPr>
    </w:p>
    <w:p w:rsidR="00B66569" w:rsidRDefault="001F2BDC" w:rsidP="00162BA0">
      <w:pPr>
        <w:ind w:left="-900" w:hanging="360"/>
        <w:rPr>
          <w:b/>
          <w:color w:val="000000"/>
        </w:rPr>
      </w:pPr>
      <w:r>
        <w:rPr>
          <w:b/>
          <w:color w:val="000000"/>
        </w:rPr>
        <w:t>Graph the solution set of each compound inequality.</w:t>
      </w:r>
    </w:p>
    <w:p w:rsidR="00B66569" w:rsidRDefault="00B66569" w:rsidP="00162BA0">
      <w:pPr>
        <w:ind w:left="-900" w:hanging="360"/>
        <w:rPr>
          <w:b/>
          <w:color w:val="000000"/>
        </w:rPr>
      </w:pPr>
    </w:p>
    <w:p w:rsidR="00B66569" w:rsidRDefault="001F2BDC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1.  </w:t>
      </w:r>
      <w:proofErr w:type="gramStart"/>
      <w:r>
        <w:rPr>
          <w:color w:val="000000"/>
        </w:rPr>
        <w:t>m</w:t>
      </w:r>
      <w:proofErr w:type="gramEnd"/>
      <w:r>
        <w:rPr>
          <w:color w:val="000000"/>
        </w:rPr>
        <w:t xml:space="preserve"> ≥ -5 and m &lt; 3</w:t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>
        <w:rPr>
          <w:color w:val="000000"/>
        </w:rPr>
        <w:t xml:space="preserve">2.  </w:t>
      </w:r>
      <w:proofErr w:type="gramStart"/>
      <w:r>
        <w:rPr>
          <w:color w:val="000000"/>
        </w:rPr>
        <w:t>s</w:t>
      </w:r>
      <w:proofErr w:type="gramEnd"/>
      <w:r>
        <w:rPr>
          <w:color w:val="000000"/>
        </w:rPr>
        <w:t xml:space="preserve"> &lt; 3 or s ≥ 1</w:t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>
        <w:rPr>
          <w:color w:val="000000"/>
        </w:rPr>
        <w:t>3.  w &gt; -3 and w &lt; 1</w:t>
      </w:r>
    </w:p>
    <w:p w:rsidR="00B66569" w:rsidRDefault="00B66569" w:rsidP="00162BA0">
      <w:pPr>
        <w:ind w:left="-900" w:hanging="360"/>
        <w:rPr>
          <w:color w:val="000000"/>
        </w:rPr>
      </w:pPr>
    </w:p>
    <w:p w:rsidR="00B66569" w:rsidRDefault="00B66569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B66569" w:rsidRDefault="001F2BDC" w:rsidP="00162BA0">
      <w:pPr>
        <w:ind w:left="-900" w:hanging="360"/>
        <w:rPr>
          <w:color w:val="000000"/>
        </w:rPr>
      </w:pPr>
      <w:r>
        <w:rPr>
          <w:b/>
          <w:color w:val="000000"/>
        </w:rPr>
        <w:t>Write a compound inequality for each solution set shown below.</w:t>
      </w:r>
    </w:p>
    <w:p w:rsidR="00B66569" w:rsidRDefault="00B66569" w:rsidP="00162BA0">
      <w:pPr>
        <w:ind w:left="-900" w:hanging="360"/>
        <w:rPr>
          <w:color w:val="000000"/>
        </w:rPr>
      </w:pPr>
    </w:p>
    <w:p w:rsidR="00B66569" w:rsidRDefault="001F2BDC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  <w:r w:rsidR="00162BA0">
        <w:rPr>
          <w:noProof/>
          <w:color w:val="000000"/>
        </w:rPr>
        <w:drawing>
          <wp:inline distT="0" distB="0" distL="0" distR="0">
            <wp:extent cx="2276475" cy="53340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A15CF7">
        <w:rPr>
          <w:color w:val="000000"/>
        </w:rPr>
        <w:tab/>
      </w:r>
      <w:r w:rsidR="00A15CF7">
        <w:rPr>
          <w:color w:val="000000"/>
        </w:rPr>
        <w:tab/>
      </w:r>
      <w:r w:rsidR="00162BA0">
        <w:rPr>
          <w:noProof/>
          <w:color w:val="000000"/>
        </w:rPr>
        <w:drawing>
          <wp:inline distT="0" distB="0" distL="0" distR="0">
            <wp:extent cx="2152650" cy="53340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162BA0" w:rsidRDefault="00162BA0" w:rsidP="00162BA0">
      <w:pPr>
        <w:ind w:left="-900" w:hanging="360"/>
        <w:rPr>
          <w:b/>
          <w:color w:val="000000"/>
        </w:rPr>
      </w:pPr>
    </w:p>
    <w:p w:rsidR="00B66569" w:rsidRDefault="001F2BDC" w:rsidP="00162BA0">
      <w:pPr>
        <w:ind w:left="-900" w:hanging="360"/>
        <w:rPr>
          <w:b/>
          <w:color w:val="000000"/>
        </w:rPr>
      </w:pPr>
      <w:r>
        <w:rPr>
          <w:b/>
          <w:color w:val="000000"/>
        </w:rPr>
        <w:t>Solve each compound inequality.  Then graph the solution set.</w:t>
      </w:r>
    </w:p>
    <w:p w:rsidR="00E75929" w:rsidRDefault="00E75929" w:rsidP="00162BA0">
      <w:pPr>
        <w:ind w:left="-900" w:hanging="360"/>
        <w:rPr>
          <w:color w:val="000000"/>
        </w:rPr>
      </w:pPr>
    </w:p>
    <w:p w:rsidR="00B66569" w:rsidRDefault="00B66569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BA0" w:rsidRDefault="00162BA0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B66569" w:rsidRDefault="001F2BDC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6.  4m - 5 &gt; 7 </w:t>
      </w:r>
      <w:r w:rsidR="00162BA0">
        <w:rPr>
          <w:color w:val="000000"/>
        </w:rPr>
        <w:t xml:space="preserve">  </w:t>
      </w:r>
      <w:r w:rsidR="00A15CF7">
        <w:rPr>
          <w:color w:val="000000"/>
        </w:rPr>
        <w:t>OR</w:t>
      </w:r>
      <w:r>
        <w:rPr>
          <w:color w:val="000000"/>
        </w:rPr>
        <w:t xml:space="preserve"> </w:t>
      </w:r>
      <w:r w:rsidR="00162BA0">
        <w:rPr>
          <w:color w:val="000000"/>
        </w:rPr>
        <w:t xml:space="preserve">  </w:t>
      </w:r>
      <w:r>
        <w:rPr>
          <w:color w:val="000000"/>
        </w:rPr>
        <w:t>4m - 5 &lt; -9</w:t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</w:r>
      <w:r>
        <w:rPr>
          <w:color w:val="000000"/>
        </w:rPr>
        <w:t>7.  y + 6 ≥ -1</w:t>
      </w:r>
      <w:r w:rsidR="00162BA0">
        <w:rPr>
          <w:color w:val="000000"/>
        </w:rPr>
        <w:t xml:space="preserve">  </w:t>
      </w:r>
      <w:r w:rsidR="00A15CF7">
        <w:rPr>
          <w:color w:val="000000"/>
        </w:rPr>
        <w:t xml:space="preserve"> AND</w:t>
      </w:r>
      <w:r>
        <w:rPr>
          <w:color w:val="000000"/>
        </w:rPr>
        <w:t xml:space="preserve"> </w:t>
      </w:r>
      <w:r w:rsidR="00162BA0">
        <w:rPr>
          <w:color w:val="000000"/>
        </w:rPr>
        <w:t xml:space="preserve">  </w:t>
      </w:r>
      <w:r>
        <w:rPr>
          <w:color w:val="000000"/>
        </w:rPr>
        <w:t>y - 2 &lt; 4</w:t>
      </w:r>
    </w:p>
    <w:p w:rsidR="00B66569" w:rsidRDefault="00B66569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>
      <w:pPr>
        <w:rPr>
          <w:color w:val="000000"/>
        </w:rPr>
      </w:pPr>
      <w:r>
        <w:rPr>
          <w:color w:val="000000"/>
        </w:rPr>
        <w:br w:type="page"/>
      </w:r>
    </w:p>
    <w:p w:rsidR="00E75929" w:rsidRDefault="00E75929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B66569" w:rsidRDefault="00A15CF7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8.  10 - 2p &gt; 12    AND   </w:t>
      </w:r>
      <w:r w:rsidR="001F2BDC">
        <w:rPr>
          <w:color w:val="000000"/>
        </w:rPr>
        <w:t xml:space="preserve"> 7p &lt; 4p + 9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162BA0">
        <w:rPr>
          <w:color w:val="000000"/>
        </w:rPr>
        <w:tab/>
      </w:r>
      <w:r w:rsidR="001F2BDC">
        <w:rPr>
          <w:color w:val="000000"/>
        </w:rPr>
        <w:t xml:space="preserve">9.  4 &lt; 2x </w:t>
      </w:r>
      <w:r w:rsidR="00162BA0">
        <w:rPr>
          <w:color w:val="000000"/>
        </w:rPr>
        <w:t>–</w:t>
      </w:r>
      <w:r w:rsidR="001F2BDC">
        <w:rPr>
          <w:color w:val="000000"/>
        </w:rPr>
        <w:t xml:space="preserve"> 2</w:t>
      </w:r>
      <w:r>
        <w:rPr>
          <w:color w:val="000000"/>
        </w:rPr>
        <w:t xml:space="preserve">   </w:t>
      </w:r>
      <w:r w:rsidR="00162BA0">
        <w:rPr>
          <w:color w:val="000000"/>
        </w:rPr>
        <w:t xml:space="preserve"> </w:t>
      </w:r>
      <w:r>
        <w:rPr>
          <w:color w:val="000000"/>
        </w:rPr>
        <w:t>AND</w:t>
      </w:r>
      <w:r w:rsidR="00162BA0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="00162BA0">
        <w:rPr>
          <w:color w:val="000000"/>
        </w:rPr>
        <w:t>2x – 2</w:t>
      </w:r>
      <w:r w:rsidR="001F2BDC">
        <w:rPr>
          <w:color w:val="000000"/>
        </w:rPr>
        <w:t xml:space="preserve"> ≤ 10</w:t>
      </w:r>
    </w:p>
    <w:p w:rsidR="00B66569" w:rsidRDefault="00162BA0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 </w:t>
      </w:r>
    </w:p>
    <w:p w:rsidR="00B66569" w:rsidRDefault="00B66569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 w:rsidP="00162BA0">
      <w:pPr>
        <w:pBdr>
          <w:bottom w:val="single" w:sz="12" w:space="1" w:color="auto"/>
        </w:pBd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E75929" w:rsidRDefault="00E75929" w:rsidP="00162BA0">
      <w:pPr>
        <w:ind w:left="-900" w:hanging="360"/>
        <w:rPr>
          <w:color w:val="000000"/>
        </w:rPr>
      </w:pPr>
    </w:p>
    <w:p w:rsidR="00162BA0" w:rsidRDefault="00162BA0" w:rsidP="00162BA0">
      <w:pPr>
        <w:ind w:left="-900" w:hanging="360"/>
        <w:rPr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B66569" w:rsidRDefault="00A15CF7" w:rsidP="00162BA0">
      <w:pPr>
        <w:ind w:left="-900" w:hanging="360"/>
        <w:rPr>
          <w:color w:val="000000"/>
        </w:rPr>
      </w:pPr>
      <w:r>
        <w:rPr>
          <w:color w:val="000000"/>
        </w:rPr>
        <w:t xml:space="preserve">10.  3n + 10 ≤ 13   OR  </w:t>
      </w:r>
      <w:r w:rsidR="001F2BDC">
        <w:rPr>
          <w:color w:val="000000"/>
        </w:rPr>
        <w:t xml:space="preserve"> 2n ≥ 5n </w:t>
      </w:r>
      <w:r w:rsidR="00162BA0">
        <w:rPr>
          <w:color w:val="000000"/>
        </w:rPr>
        <w:t>–</w:t>
      </w:r>
      <w:r w:rsidR="001F2BDC">
        <w:rPr>
          <w:color w:val="000000"/>
        </w:rPr>
        <w:t xml:space="preserve"> 12</w:t>
      </w:r>
      <w:r w:rsidR="00162BA0">
        <w:rPr>
          <w:color w:val="000000"/>
        </w:rPr>
        <w:tab/>
      </w:r>
      <w:r>
        <w:rPr>
          <w:color w:val="000000"/>
        </w:rPr>
        <w:tab/>
      </w:r>
      <w:r w:rsidR="00162BA0">
        <w:rPr>
          <w:color w:val="000000"/>
        </w:rPr>
        <w:tab/>
      </w:r>
      <w:r w:rsidR="00162BA0">
        <w:rPr>
          <w:color w:val="000000"/>
        </w:rPr>
        <w:tab/>
        <w:t>11.  -2x&gt;</w:t>
      </w:r>
      <w:r>
        <w:rPr>
          <w:color w:val="000000"/>
        </w:rPr>
        <w:t xml:space="preserve">12    AND  </w:t>
      </w:r>
      <w:r w:rsidR="00162BA0">
        <w:rPr>
          <w:color w:val="000000"/>
        </w:rPr>
        <w:t xml:space="preserve">   2x+5&gt;7</w:t>
      </w: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A15CF7">
      <w:pPr>
        <w:pBdr>
          <w:bottom w:val="single" w:sz="12" w:space="1" w:color="auto"/>
        </w:pBdr>
        <w:ind w:left="-900" w:hanging="360"/>
        <w:rPr>
          <w:color w:val="000000"/>
        </w:rPr>
      </w:pPr>
    </w:p>
    <w:p w:rsidR="00E75929" w:rsidRDefault="00E75929" w:rsidP="00A15CF7">
      <w:pPr>
        <w:pBdr>
          <w:bottom w:val="single" w:sz="12" w:space="1" w:color="auto"/>
        </w:pBdr>
        <w:ind w:left="-900" w:hanging="360"/>
        <w:rPr>
          <w:color w:val="000000"/>
        </w:rPr>
      </w:pPr>
    </w:p>
    <w:p w:rsidR="00E75929" w:rsidRDefault="00E75929" w:rsidP="00A15CF7">
      <w:pPr>
        <w:pBdr>
          <w:bottom w:val="single" w:sz="12" w:space="1" w:color="auto"/>
        </w:pBdr>
        <w:ind w:left="-900" w:hanging="360"/>
        <w:rPr>
          <w:color w:val="000000"/>
        </w:rPr>
      </w:pPr>
    </w:p>
    <w:p w:rsidR="00E75929" w:rsidRDefault="00E75929" w:rsidP="00A15CF7">
      <w:pPr>
        <w:ind w:left="-900" w:hanging="360"/>
        <w:rPr>
          <w:color w:val="000000"/>
        </w:rPr>
      </w:pPr>
    </w:p>
    <w:p w:rsidR="00A15CF7" w:rsidRDefault="00A15CF7" w:rsidP="00A15CF7">
      <w:pPr>
        <w:ind w:left="-900" w:hanging="360"/>
        <w:rPr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noProof/>
          <w:color w:val="000000"/>
        </w:rPr>
        <w:drawing>
          <wp:inline distT="0" distB="0" distL="0" distR="0">
            <wp:extent cx="2105025" cy="438150"/>
            <wp:effectExtent l="19050" t="0" r="9525" b="0"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  <w:rPr>
          <w:color w:val="000000"/>
        </w:rPr>
      </w:pPr>
    </w:p>
    <w:p w:rsidR="00A15CF7" w:rsidRDefault="00A15CF7" w:rsidP="00162BA0">
      <w:pPr>
        <w:ind w:left="-900" w:hanging="360"/>
      </w:pPr>
      <w:r>
        <w:t>12.  –x+12 &lt; 14   AND   3(x +2) &lt; 36</w:t>
      </w:r>
      <w:r>
        <w:tab/>
      </w:r>
      <w:r>
        <w:tab/>
      </w:r>
      <w:r>
        <w:tab/>
      </w:r>
      <w:r>
        <w:tab/>
        <w:t>14</w:t>
      </w:r>
      <w:proofErr w:type="gramStart"/>
      <w:r>
        <w:t>,  3m</w:t>
      </w:r>
      <w:proofErr w:type="gramEnd"/>
      <w:r>
        <w:t xml:space="preserve"> – 9 + 5m &gt; 5m – 3    OR     10m &lt; 50</w:t>
      </w:r>
    </w:p>
    <w:p w:rsidR="00A15CF7" w:rsidRDefault="00A15CF7" w:rsidP="00162BA0">
      <w:pPr>
        <w:ind w:left="-900" w:hanging="360"/>
      </w:pPr>
    </w:p>
    <w:p w:rsidR="00A15CF7" w:rsidRDefault="00A15CF7" w:rsidP="00162BA0">
      <w:pPr>
        <w:ind w:left="-900" w:hanging="360"/>
      </w:pPr>
    </w:p>
    <w:sectPr w:rsidR="00A15CF7" w:rsidSect="00E75929">
      <w:pgSz w:w="12240" w:h="15840"/>
      <w:pgMar w:top="450" w:right="720" w:bottom="18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91" w:rsidRDefault="00FE0C91" w:rsidP="00162BA0">
      <w:r>
        <w:separator/>
      </w:r>
    </w:p>
  </w:endnote>
  <w:endnote w:type="continuationSeparator" w:id="0">
    <w:p w:rsidR="00FE0C91" w:rsidRDefault="00FE0C91" w:rsidP="00162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91" w:rsidRDefault="00FE0C91" w:rsidP="00162BA0">
      <w:r>
        <w:separator/>
      </w:r>
    </w:p>
  </w:footnote>
  <w:footnote w:type="continuationSeparator" w:id="0">
    <w:p w:rsidR="00FE0C91" w:rsidRDefault="00FE0C91" w:rsidP="00162B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BA0"/>
    <w:rsid w:val="00162BA0"/>
    <w:rsid w:val="001F2BDC"/>
    <w:rsid w:val="00A15CF7"/>
    <w:rsid w:val="00A56F70"/>
    <w:rsid w:val="00B66569"/>
    <w:rsid w:val="00E75929"/>
    <w:rsid w:val="00FE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56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62B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2BA0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62B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BA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C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Module: Solving Linear Inequalities</vt:lpstr>
    </vt:vector>
  </TitlesOfParts>
  <Company>School District of Springfield Township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Module: Solving Linear Inequalities</dc:title>
  <dc:creator>Skip Tyler</dc:creator>
  <cp:lastModifiedBy>Thomas A. Vizza</cp:lastModifiedBy>
  <cp:revision>2</cp:revision>
  <dcterms:created xsi:type="dcterms:W3CDTF">2012-01-25T19:39:00Z</dcterms:created>
  <dcterms:modified xsi:type="dcterms:W3CDTF">2012-01-25T19:39:00Z</dcterms:modified>
</cp:coreProperties>
</file>